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51BF" w:rsidRPr="00A06726" w:rsidRDefault="004B51BF" w:rsidP="0047090C">
      <w:pPr>
        <w:ind w:firstLine="567"/>
        <w:jc w:val="center"/>
        <w:rPr>
          <w:rFonts w:ascii="Times New Roman" w:hAnsi="Times New Roman"/>
          <w:b/>
          <w:bCs/>
        </w:rPr>
      </w:pPr>
      <w:r w:rsidRPr="00A06726">
        <w:rPr>
          <w:rFonts w:ascii="Times New Roman" w:eastAsia="Times New Roman" w:hAnsi="Times New Roman"/>
          <w:b/>
          <w:bCs/>
          <w:lang w:val="ru-RU" w:eastAsia="ru-RU"/>
        </w:rPr>
        <w:object w:dxaOrig="672" w:dyaOrig="9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.75pt" o:ole="" fillcolor="window">
            <v:imagedata r:id="rId4" o:title=""/>
          </v:shape>
          <o:OLEObject Type="Embed" ProgID="Word.Picture.8" ShapeID="_x0000_i1025" DrawAspect="Content" ObjectID="_1785073229" r:id="rId5"/>
        </w:object>
      </w:r>
    </w:p>
    <w:p w:rsidR="004B51BF" w:rsidRPr="00A06726" w:rsidRDefault="004B51BF" w:rsidP="0047090C">
      <w:pPr>
        <w:spacing w:after="0"/>
        <w:ind w:left="-180" w:firstLine="567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A06726">
        <w:rPr>
          <w:rFonts w:ascii="Times New Roman" w:hAnsi="Times New Roman"/>
          <w:b/>
          <w:bCs/>
          <w:sz w:val="28"/>
          <w:szCs w:val="28"/>
          <w:lang w:val="ru-RU"/>
        </w:rPr>
        <w:t>УКРАЇНА</w:t>
      </w:r>
    </w:p>
    <w:p w:rsidR="004B51BF" w:rsidRPr="00A06726" w:rsidRDefault="004B51BF" w:rsidP="0047090C">
      <w:pPr>
        <w:spacing w:after="0"/>
        <w:ind w:left="-180" w:firstLine="567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proofErr w:type="gramStart"/>
      <w:r w:rsidRPr="00A06726">
        <w:rPr>
          <w:rFonts w:ascii="Times New Roman" w:hAnsi="Times New Roman"/>
          <w:b/>
          <w:bCs/>
          <w:sz w:val="28"/>
          <w:szCs w:val="28"/>
          <w:lang w:val="ru-RU"/>
        </w:rPr>
        <w:t>МІСЦЕВЕ  САМОВРЯДУВАННЯ</w:t>
      </w:r>
      <w:proofErr w:type="gramEnd"/>
    </w:p>
    <w:p w:rsidR="004B51BF" w:rsidRPr="00A06726" w:rsidRDefault="004B51BF" w:rsidP="0047090C">
      <w:pPr>
        <w:spacing w:after="0"/>
        <w:ind w:firstLine="567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A06726">
        <w:rPr>
          <w:rFonts w:ascii="Times New Roman" w:hAnsi="Times New Roman"/>
          <w:b/>
          <w:bCs/>
          <w:sz w:val="28"/>
          <w:szCs w:val="28"/>
          <w:lang w:val="ru-RU"/>
        </w:rPr>
        <w:t>ЧУМАКІВСЬКА СІЛЬСЬКА РАДА</w:t>
      </w:r>
    </w:p>
    <w:p w:rsidR="004B51BF" w:rsidRPr="00A06726" w:rsidRDefault="004B51BF" w:rsidP="0047090C">
      <w:pPr>
        <w:spacing w:after="0"/>
        <w:ind w:firstLine="567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A06726">
        <w:rPr>
          <w:rFonts w:ascii="Times New Roman" w:hAnsi="Times New Roman"/>
          <w:b/>
          <w:bCs/>
          <w:sz w:val="28"/>
          <w:szCs w:val="28"/>
          <w:lang w:val="ru-RU"/>
        </w:rPr>
        <w:t>ДНІПРОВСЬКОГО РАЙОНУ</w:t>
      </w:r>
    </w:p>
    <w:p w:rsidR="004B51BF" w:rsidRPr="00A06726" w:rsidRDefault="004B51BF" w:rsidP="0047090C">
      <w:pPr>
        <w:spacing w:after="0"/>
        <w:ind w:firstLine="567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A06726">
        <w:rPr>
          <w:rFonts w:ascii="Times New Roman" w:hAnsi="Times New Roman"/>
          <w:b/>
          <w:bCs/>
          <w:sz w:val="28"/>
          <w:szCs w:val="28"/>
          <w:lang w:val="ru-RU"/>
        </w:rPr>
        <w:t>ДНІПРОПЕТРОВСЬКОЇ   ОБЛАСТІ</w:t>
      </w:r>
    </w:p>
    <w:p w:rsidR="00BF7457" w:rsidRDefault="00BF7457" w:rsidP="0047090C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B51BF" w:rsidRPr="00A06726" w:rsidRDefault="00434AAA" w:rsidP="0047090C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ТРИДЦЯ</w:t>
      </w:r>
      <w:r w:rsidR="00A05C78">
        <w:rPr>
          <w:rFonts w:ascii="Times New Roman" w:hAnsi="Times New Roman"/>
          <w:b/>
          <w:sz w:val="28"/>
          <w:szCs w:val="28"/>
          <w:lang w:val="uk-UA"/>
        </w:rPr>
        <w:t xml:space="preserve">ТЬ </w:t>
      </w:r>
      <w:r w:rsidR="000E5F03">
        <w:rPr>
          <w:rFonts w:ascii="Times New Roman" w:hAnsi="Times New Roman"/>
          <w:b/>
          <w:sz w:val="28"/>
          <w:szCs w:val="28"/>
          <w:lang w:val="uk-UA"/>
        </w:rPr>
        <w:t>ВОСЬМА</w:t>
      </w:r>
      <w:r w:rsidR="00955E51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4B51BF" w:rsidRPr="00A06726">
        <w:rPr>
          <w:rFonts w:ascii="Times New Roman" w:hAnsi="Times New Roman"/>
          <w:b/>
          <w:sz w:val="28"/>
          <w:szCs w:val="28"/>
          <w:lang w:val="uk-UA"/>
        </w:rPr>
        <w:t>СЕСІЯ</w:t>
      </w:r>
    </w:p>
    <w:p w:rsidR="004B51BF" w:rsidRPr="00A06726" w:rsidRDefault="004B51BF" w:rsidP="0047090C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06726">
        <w:rPr>
          <w:rFonts w:ascii="Times New Roman" w:hAnsi="Times New Roman"/>
          <w:b/>
          <w:sz w:val="28"/>
          <w:szCs w:val="28"/>
          <w:lang w:val="uk-UA"/>
        </w:rPr>
        <w:t>ВОСЬМОГО СКЛИКАННЯ</w:t>
      </w:r>
    </w:p>
    <w:p w:rsidR="004B51BF" w:rsidRPr="00A06726" w:rsidRDefault="004B51BF" w:rsidP="0047090C">
      <w:pPr>
        <w:ind w:firstLine="567"/>
        <w:jc w:val="center"/>
        <w:rPr>
          <w:rFonts w:ascii="Times New Roman" w:hAnsi="Times New Roman"/>
          <w:b/>
          <w:lang w:val="uk-UA"/>
        </w:rPr>
      </w:pPr>
      <w:r w:rsidRPr="00A06726">
        <w:rPr>
          <w:rFonts w:ascii="Times New Roman" w:hAnsi="Times New Roman"/>
          <w:b/>
          <w:lang w:val="uk-UA"/>
        </w:rPr>
        <w:t>________________________________________________________________________</w:t>
      </w:r>
    </w:p>
    <w:p w:rsidR="004B51BF" w:rsidRPr="00A06726" w:rsidRDefault="004B51BF" w:rsidP="0047090C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06726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:rsidR="00DE4DF7" w:rsidRDefault="00DE4DF7" w:rsidP="00DE4DF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внесення змін до рішення сесії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Чумаківської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сільської ради </w:t>
      </w:r>
    </w:p>
    <w:p w:rsidR="00DE4DF7" w:rsidRDefault="00DE4DF7" w:rsidP="00DE4DF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«Про бюджет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Чумаківської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сільської територіальної громади на 202</w:t>
      </w:r>
      <w:r w:rsidR="006D0D6D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рік»</w:t>
      </w:r>
    </w:p>
    <w:p w:rsidR="00DE4DF7" w:rsidRDefault="00DE4DF7" w:rsidP="00DE4DF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E4DF7" w:rsidRDefault="00DE4DF7" w:rsidP="00DE4DF7">
      <w:pPr>
        <w:pStyle w:val="HTML"/>
        <w:spacing w:after="12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ст.26 Закону України «Про місцеве самоврядування в Україні», ст. 78 Бюджетного Кодексу України, </w:t>
      </w:r>
      <w:r w:rsidR="00827248">
        <w:rPr>
          <w:rFonts w:ascii="Times New Roman" w:hAnsi="Times New Roman" w:cs="Times New Roman"/>
          <w:sz w:val="28"/>
          <w:szCs w:val="28"/>
          <w:lang w:val="uk-UA"/>
        </w:rPr>
        <w:t xml:space="preserve">ч. 4, п.1, розділу </w:t>
      </w:r>
      <w:r w:rsidR="00827248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827248" w:rsidRPr="008272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7248">
        <w:rPr>
          <w:rFonts w:ascii="Times New Roman" w:hAnsi="Times New Roman" w:cs="Times New Roman"/>
          <w:sz w:val="28"/>
          <w:szCs w:val="28"/>
          <w:lang w:val="uk-UA"/>
        </w:rPr>
        <w:t xml:space="preserve">«Прикінцеві та перехідні положення» Бюджетного кодексу України,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</w:t>
      </w:r>
      <w:r w:rsidR="000B293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постійної комісії  з питань  фінансів, бюджету, планування, соціально – економічного розвитку, інвестицій, міжнародного співробітництва та тарифів, </w:t>
      </w:r>
      <w:proofErr w:type="spellStart"/>
      <w:r w:rsidR="00D13133">
        <w:rPr>
          <w:rFonts w:ascii="Times New Roman" w:hAnsi="Times New Roman" w:cs="Times New Roman"/>
          <w:sz w:val="28"/>
          <w:szCs w:val="28"/>
          <w:lang w:val="uk-UA"/>
        </w:rPr>
        <w:t>Чумаківська</w:t>
      </w:r>
      <w:proofErr w:type="spellEnd"/>
      <w:r w:rsidR="00D131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сі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льська рада </w:t>
      </w:r>
    </w:p>
    <w:p w:rsidR="00DE4DF7" w:rsidRDefault="00DE4DF7" w:rsidP="00DE4DF7">
      <w:pPr>
        <w:pStyle w:val="HTML"/>
        <w:spacing w:after="120"/>
        <w:ind w:firstLine="72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ВИРІШИЛА:</w:t>
      </w:r>
    </w:p>
    <w:p w:rsidR="00DE4DF7" w:rsidRPr="00193103" w:rsidRDefault="00713B8B" w:rsidP="00193103">
      <w:pPr>
        <w:spacing w:after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E4DF7" w:rsidRPr="00193103">
        <w:rPr>
          <w:rFonts w:ascii="Times New Roman" w:hAnsi="Times New Roman" w:cs="Times New Roman"/>
          <w:sz w:val="28"/>
          <w:szCs w:val="28"/>
          <w:lang w:val="uk-UA"/>
        </w:rPr>
        <w:t xml:space="preserve">.Внести зміни до рішення  «Про бюджет </w:t>
      </w:r>
      <w:proofErr w:type="spellStart"/>
      <w:r w:rsidR="00DE4DF7" w:rsidRPr="00193103">
        <w:rPr>
          <w:rFonts w:ascii="Times New Roman" w:hAnsi="Times New Roman" w:cs="Times New Roman"/>
          <w:sz w:val="28"/>
          <w:szCs w:val="28"/>
          <w:lang w:val="uk-UA"/>
        </w:rPr>
        <w:t>Чумаківської</w:t>
      </w:r>
      <w:proofErr w:type="spellEnd"/>
      <w:r w:rsidR="00DE4DF7" w:rsidRPr="00193103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територіальної громади на 202</w:t>
      </w:r>
      <w:r w:rsidR="00E01AC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E4DF7" w:rsidRPr="00193103">
        <w:rPr>
          <w:rFonts w:ascii="Times New Roman" w:hAnsi="Times New Roman" w:cs="Times New Roman"/>
          <w:sz w:val="28"/>
          <w:szCs w:val="28"/>
          <w:lang w:val="uk-UA"/>
        </w:rPr>
        <w:t xml:space="preserve"> рік» </w:t>
      </w:r>
      <w:r w:rsidR="00DE4DF7" w:rsidRPr="0019310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від </w:t>
      </w:r>
      <w:r w:rsidR="00E01ACC">
        <w:rPr>
          <w:rFonts w:ascii="Times New Roman" w:hAnsi="Times New Roman" w:cs="Times New Roman"/>
          <w:bCs/>
          <w:sz w:val="28"/>
          <w:szCs w:val="28"/>
          <w:lang w:val="uk-UA"/>
        </w:rPr>
        <w:t>15</w:t>
      </w:r>
      <w:r w:rsidR="00DE4DF7" w:rsidRPr="00193103">
        <w:rPr>
          <w:rFonts w:ascii="Times New Roman" w:hAnsi="Times New Roman" w:cs="Times New Roman"/>
          <w:bCs/>
          <w:sz w:val="28"/>
          <w:szCs w:val="28"/>
          <w:lang w:val="uk-UA"/>
        </w:rPr>
        <w:t>.12.202</w:t>
      </w:r>
      <w:r w:rsidR="006D0D6D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DE4DF7" w:rsidRPr="0019310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</w:t>
      </w:r>
      <w:r w:rsidR="00EB0A1C">
        <w:rPr>
          <w:rFonts w:ascii="Times New Roman" w:hAnsi="Times New Roman" w:cs="Times New Roman"/>
          <w:bCs/>
          <w:sz w:val="28"/>
          <w:szCs w:val="28"/>
          <w:lang w:val="uk-UA"/>
        </w:rPr>
        <w:t>оку</w:t>
      </w:r>
      <w:r w:rsidR="00DE4DF7" w:rsidRPr="0019310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№ </w:t>
      </w:r>
      <w:r w:rsidR="00E01ACC">
        <w:rPr>
          <w:rFonts w:ascii="Times New Roman" w:hAnsi="Times New Roman" w:cs="Times New Roman"/>
          <w:bCs/>
          <w:sz w:val="28"/>
          <w:szCs w:val="28"/>
          <w:lang w:val="uk-UA"/>
        </w:rPr>
        <w:t>10</w:t>
      </w:r>
      <w:r w:rsidR="00DE4DF7" w:rsidRPr="00193103">
        <w:rPr>
          <w:rFonts w:ascii="Times New Roman" w:hAnsi="Times New Roman" w:cs="Times New Roman"/>
          <w:bCs/>
          <w:sz w:val="28"/>
          <w:szCs w:val="28"/>
          <w:lang w:val="uk-UA"/>
        </w:rPr>
        <w:t>-</w:t>
      </w:r>
      <w:r w:rsidR="00E01ACC">
        <w:rPr>
          <w:rFonts w:ascii="Times New Roman" w:hAnsi="Times New Roman" w:cs="Times New Roman"/>
          <w:bCs/>
          <w:sz w:val="28"/>
          <w:szCs w:val="28"/>
          <w:lang w:val="uk-UA"/>
        </w:rPr>
        <w:t>31</w:t>
      </w:r>
      <w:r w:rsidR="00DE4DF7" w:rsidRPr="00193103">
        <w:rPr>
          <w:rFonts w:ascii="Times New Roman" w:hAnsi="Times New Roman" w:cs="Times New Roman"/>
          <w:bCs/>
          <w:sz w:val="28"/>
          <w:szCs w:val="28"/>
          <w:lang w:val="uk-UA"/>
        </w:rPr>
        <w:t>/</w:t>
      </w:r>
      <w:r w:rsidR="00DE4DF7" w:rsidRPr="00193103">
        <w:rPr>
          <w:rFonts w:ascii="Times New Roman" w:hAnsi="Times New Roman" w:cs="Times New Roman"/>
          <w:bCs/>
          <w:sz w:val="28"/>
          <w:szCs w:val="28"/>
        </w:rPr>
        <w:t>V</w:t>
      </w:r>
      <w:r w:rsidR="00DE4DF7" w:rsidRPr="0019310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ІІІ, а саме: </w:t>
      </w:r>
    </w:p>
    <w:p w:rsidR="00DE4DF7" w:rsidRPr="00193103" w:rsidRDefault="00DE4DF7" w:rsidP="00193103">
      <w:pPr>
        <w:pStyle w:val="HTML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</w:pPr>
      <w:r w:rsidRPr="00193103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 xml:space="preserve">  абзац </w:t>
      </w:r>
      <w:r w:rsidR="0047090C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 xml:space="preserve">1 та </w:t>
      </w:r>
      <w:r w:rsidRPr="00193103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>2  п. 1 викласти в наступній редакції:</w:t>
      </w:r>
    </w:p>
    <w:p w:rsidR="0047090C" w:rsidRDefault="00DE4DF7" w:rsidP="00DE4DF7">
      <w:pPr>
        <w:pStyle w:val="pt-a-000014"/>
        <w:shd w:val="clear" w:color="auto" w:fill="FFFFFF"/>
        <w:spacing w:before="0" w:beforeAutospacing="0" w:after="0" w:afterAutospacing="0" w:line="276" w:lineRule="auto"/>
        <w:jc w:val="both"/>
        <w:rPr>
          <w:rStyle w:val="pt-a0-000009"/>
          <w:sz w:val="28"/>
          <w:szCs w:val="28"/>
          <w:lang w:val="uk-UA"/>
        </w:rPr>
      </w:pPr>
      <w:r w:rsidRPr="00193103">
        <w:rPr>
          <w:rStyle w:val="pt-a0-000009"/>
          <w:sz w:val="28"/>
          <w:szCs w:val="28"/>
          <w:lang w:val="uk-UA"/>
        </w:rPr>
        <w:t xml:space="preserve"> </w:t>
      </w:r>
    </w:p>
    <w:p w:rsidR="00DE4DF7" w:rsidRDefault="00DE4DF7" w:rsidP="00DE4DF7">
      <w:pPr>
        <w:pStyle w:val="pt-a-000014"/>
        <w:shd w:val="clear" w:color="auto" w:fill="FFFFFF"/>
        <w:spacing w:before="0" w:beforeAutospacing="0" w:after="0" w:afterAutospacing="0" w:line="276" w:lineRule="auto"/>
        <w:jc w:val="both"/>
        <w:rPr>
          <w:rStyle w:val="pt-a0-000009"/>
          <w:sz w:val="28"/>
          <w:szCs w:val="28"/>
          <w:lang w:val="uk-UA"/>
        </w:rPr>
      </w:pPr>
      <w:r w:rsidRPr="00193103">
        <w:rPr>
          <w:rStyle w:val="pt-a0-000009"/>
          <w:sz w:val="28"/>
          <w:szCs w:val="28"/>
          <w:lang w:val="uk-UA"/>
        </w:rPr>
        <w:t xml:space="preserve"> Визначити на 202</w:t>
      </w:r>
      <w:r w:rsidR="00E01ACC">
        <w:rPr>
          <w:rStyle w:val="pt-a0-000009"/>
          <w:sz w:val="28"/>
          <w:szCs w:val="28"/>
          <w:lang w:val="uk-UA"/>
        </w:rPr>
        <w:t>4</w:t>
      </w:r>
      <w:r w:rsidRPr="00193103">
        <w:rPr>
          <w:rStyle w:val="pt-a0-000009"/>
          <w:sz w:val="28"/>
          <w:szCs w:val="28"/>
          <w:lang w:val="uk-UA"/>
        </w:rPr>
        <w:t> рік:</w:t>
      </w:r>
    </w:p>
    <w:p w:rsidR="002F31AA" w:rsidRPr="000B293D" w:rsidRDefault="002F31AA" w:rsidP="002F31AA">
      <w:pPr>
        <w:pStyle w:val="a4"/>
        <w:jc w:val="both"/>
        <w:rPr>
          <w:color w:val="000000"/>
          <w:sz w:val="28"/>
          <w:szCs w:val="28"/>
          <w:lang w:val="uk-UA"/>
        </w:rPr>
      </w:pPr>
      <w:r w:rsidRPr="008E5F29">
        <w:rPr>
          <w:color w:val="000000"/>
          <w:sz w:val="27"/>
          <w:szCs w:val="27"/>
          <w:lang w:val="ru-RU"/>
        </w:rPr>
        <w:t xml:space="preserve">- </w:t>
      </w:r>
      <w:r w:rsidRPr="008E5F29">
        <w:rPr>
          <w:color w:val="000000"/>
          <w:sz w:val="28"/>
          <w:szCs w:val="28"/>
          <w:lang w:val="uk-UA"/>
        </w:rPr>
        <w:t xml:space="preserve">доходи сільського бюджету у сумі </w:t>
      </w:r>
      <w:r w:rsidR="00511770">
        <w:rPr>
          <w:color w:val="000000"/>
          <w:sz w:val="28"/>
          <w:szCs w:val="28"/>
          <w:lang w:val="uk-UA"/>
        </w:rPr>
        <w:t>75 138 963</w:t>
      </w:r>
      <w:r w:rsidR="000E5F03">
        <w:rPr>
          <w:color w:val="000000"/>
          <w:sz w:val="28"/>
          <w:szCs w:val="28"/>
          <w:lang w:val="uk-UA"/>
        </w:rPr>
        <w:t xml:space="preserve">,58 </w:t>
      </w:r>
      <w:r w:rsidRPr="008E5F29">
        <w:rPr>
          <w:color w:val="000000"/>
          <w:sz w:val="28"/>
          <w:szCs w:val="28"/>
          <w:lang w:val="uk-UA"/>
        </w:rPr>
        <w:t xml:space="preserve">гривень, у тому числі доходи загального фонду сільського бюджету – </w:t>
      </w:r>
      <w:r w:rsidR="000E5F03">
        <w:rPr>
          <w:color w:val="000000"/>
          <w:sz w:val="28"/>
          <w:szCs w:val="28"/>
          <w:lang w:val="uk-UA"/>
        </w:rPr>
        <w:t xml:space="preserve">74 </w:t>
      </w:r>
      <w:r w:rsidR="00511770">
        <w:rPr>
          <w:color w:val="000000"/>
          <w:sz w:val="28"/>
          <w:szCs w:val="28"/>
          <w:lang w:val="uk-UA"/>
        </w:rPr>
        <w:t>034 203</w:t>
      </w:r>
      <w:r w:rsidR="000E5F03">
        <w:rPr>
          <w:color w:val="000000"/>
          <w:sz w:val="28"/>
          <w:szCs w:val="28"/>
          <w:lang w:val="uk-UA"/>
        </w:rPr>
        <w:t>,58</w:t>
      </w:r>
      <w:r w:rsidRPr="008E5F29">
        <w:rPr>
          <w:color w:val="000000"/>
          <w:sz w:val="28"/>
          <w:szCs w:val="28"/>
          <w:lang w:val="uk-UA"/>
        </w:rPr>
        <w:t xml:space="preserve"> гривень та доходи спеціального фонду сільського бюджету – </w:t>
      </w:r>
      <w:r w:rsidR="0032496C">
        <w:rPr>
          <w:color w:val="000000"/>
          <w:sz w:val="28"/>
          <w:szCs w:val="28"/>
          <w:lang w:val="uk-UA"/>
        </w:rPr>
        <w:t>1 104 760</w:t>
      </w:r>
      <w:r w:rsidR="000E5F03">
        <w:rPr>
          <w:color w:val="000000"/>
          <w:sz w:val="28"/>
          <w:szCs w:val="28"/>
          <w:lang w:val="uk-UA"/>
        </w:rPr>
        <w:t>,00</w:t>
      </w:r>
      <w:r w:rsidR="0032496C">
        <w:rPr>
          <w:color w:val="000000"/>
          <w:sz w:val="28"/>
          <w:szCs w:val="28"/>
          <w:lang w:val="uk-UA"/>
        </w:rPr>
        <w:t xml:space="preserve"> </w:t>
      </w:r>
      <w:r w:rsidRPr="008E5F29">
        <w:rPr>
          <w:color w:val="000000"/>
          <w:sz w:val="28"/>
          <w:szCs w:val="28"/>
          <w:lang w:val="uk-UA"/>
        </w:rPr>
        <w:t>гривень згідно з додатком 1 до цього рішення;</w:t>
      </w:r>
    </w:p>
    <w:p w:rsidR="00193103" w:rsidRDefault="00DE4DF7" w:rsidP="002F31AA">
      <w:pPr>
        <w:pStyle w:val="a4"/>
        <w:jc w:val="both"/>
        <w:rPr>
          <w:rStyle w:val="pt-a0-000009"/>
          <w:sz w:val="28"/>
          <w:szCs w:val="28"/>
          <w:lang w:val="uk-UA"/>
        </w:rPr>
      </w:pPr>
      <w:r w:rsidRPr="0036669D">
        <w:rPr>
          <w:rStyle w:val="pt-a0-000009"/>
          <w:sz w:val="28"/>
          <w:szCs w:val="28"/>
          <w:lang w:val="uk-UA"/>
        </w:rPr>
        <w:t xml:space="preserve">-  видатки сільського бюджету у сумі </w:t>
      </w:r>
      <w:r w:rsidR="00511770">
        <w:rPr>
          <w:rStyle w:val="pt-a0-000009"/>
          <w:sz w:val="28"/>
          <w:szCs w:val="28"/>
          <w:lang w:val="uk-UA"/>
        </w:rPr>
        <w:t xml:space="preserve">83 915 612,58 </w:t>
      </w:r>
      <w:r w:rsidRPr="0036669D">
        <w:rPr>
          <w:rStyle w:val="pt-a0-000009"/>
          <w:sz w:val="28"/>
          <w:szCs w:val="28"/>
          <w:lang w:val="uk-UA"/>
        </w:rPr>
        <w:t xml:space="preserve">гривень, у тому числі видатки загального фонду сільського бюджету </w:t>
      </w:r>
      <w:r w:rsidR="00511770">
        <w:rPr>
          <w:rStyle w:val="pt-a0-000009"/>
          <w:sz w:val="28"/>
          <w:szCs w:val="28"/>
          <w:lang w:val="uk-UA"/>
        </w:rPr>
        <w:t>65 863 217</w:t>
      </w:r>
      <w:r w:rsidR="000E5F03">
        <w:rPr>
          <w:rStyle w:val="pt-a0-000009"/>
          <w:sz w:val="28"/>
          <w:szCs w:val="28"/>
          <w:lang w:val="uk-UA"/>
        </w:rPr>
        <w:t>,00</w:t>
      </w:r>
      <w:r w:rsidRPr="0036669D">
        <w:rPr>
          <w:rStyle w:val="pt-a0-000009"/>
          <w:sz w:val="28"/>
          <w:szCs w:val="28"/>
          <w:lang w:val="uk-UA"/>
        </w:rPr>
        <w:t xml:space="preserve"> грив</w:t>
      </w:r>
      <w:r w:rsidR="00D076A1" w:rsidRPr="0036669D">
        <w:rPr>
          <w:rStyle w:val="pt-a0-000009"/>
          <w:sz w:val="28"/>
          <w:szCs w:val="28"/>
          <w:lang w:val="uk-UA"/>
        </w:rPr>
        <w:t>ень</w:t>
      </w:r>
      <w:r w:rsidRPr="0036669D">
        <w:rPr>
          <w:rStyle w:val="pt-a0-000009"/>
          <w:sz w:val="28"/>
          <w:szCs w:val="28"/>
          <w:lang w:val="uk-UA"/>
        </w:rPr>
        <w:t xml:space="preserve">  та видатки спеціального фонду сільського бюджету </w:t>
      </w:r>
      <w:r w:rsidR="00511770">
        <w:rPr>
          <w:rStyle w:val="pt-a0-000009"/>
          <w:sz w:val="28"/>
          <w:szCs w:val="28"/>
          <w:lang w:val="uk-UA"/>
        </w:rPr>
        <w:t>18 052 395</w:t>
      </w:r>
      <w:r w:rsidR="000E5F03">
        <w:rPr>
          <w:rStyle w:val="pt-a0-000009"/>
          <w:sz w:val="28"/>
          <w:szCs w:val="28"/>
          <w:lang w:val="uk-UA"/>
        </w:rPr>
        <w:t>,58</w:t>
      </w:r>
      <w:r w:rsidRPr="0036669D">
        <w:rPr>
          <w:rStyle w:val="pt-a0-000009"/>
          <w:sz w:val="28"/>
          <w:szCs w:val="28"/>
          <w:lang w:val="uk-UA"/>
        </w:rPr>
        <w:t xml:space="preserve"> гривень згідно </w:t>
      </w:r>
      <w:r w:rsidR="00541036" w:rsidRPr="0036669D">
        <w:rPr>
          <w:rStyle w:val="pt-a0-000009"/>
          <w:sz w:val="28"/>
          <w:szCs w:val="28"/>
          <w:lang w:val="uk-UA"/>
        </w:rPr>
        <w:t>з додатком   3 до цього рішення;</w:t>
      </w:r>
    </w:p>
    <w:p w:rsidR="00E37EDB" w:rsidRPr="00FA21D4" w:rsidRDefault="00E37EDB" w:rsidP="00E37EDB">
      <w:pPr>
        <w:pStyle w:val="a4"/>
        <w:jc w:val="both"/>
        <w:rPr>
          <w:color w:val="000000"/>
          <w:sz w:val="27"/>
          <w:szCs w:val="27"/>
          <w:lang w:val="ru-RU"/>
        </w:rPr>
      </w:pPr>
      <w:proofErr w:type="spellStart"/>
      <w:r w:rsidRPr="00FA21D4">
        <w:rPr>
          <w:color w:val="000000"/>
          <w:sz w:val="27"/>
          <w:szCs w:val="27"/>
          <w:lang w:val="ru-RU"/>
        </w:rPr>
        <w:lastRenderedPageBreak/>
        <w:t>профіцит</w:t>
      </w:r>
      <w:proofErr w:type="spellEnd"/>
      <w:r w:rsidRPr="00FA21D4">
        <w:rPr>
          <w:color w:val="000000"/>
          <w:sz w:val="27"/>
          <w:szCs w:val="27"/>
          <w:lang w:val="ru-RU"/>
        </w:rPr>
        <w:t xml:space="preserve"> за </w:t>
      </w:r>
      <w:proofErr w:type="spellStart"/>
      <w:r w:rsidRPr="00FA21D4">
        <w:rPr>
          <w:color w:val="000000"/>
          <w:sz w:val="27"/>
          <w:szCs w:val="27"/>
          <w:lang w:val="ru-RU"/>
        </w:rPr>
        <w:t>загальним</w:t>
      </w:r>
      <w:proofErr w:type="spellEnd"/>
      <w:r w:rsidRPr="00FA21D4">
        <w:rPr>
          <w:color w:val="000000"/>
          <w:sz w:val="27"/>
          <w:szCs w:val="27"/>
          <w:lang w:val="ru-RU"/>
        </w:rPr>
        <w:t xml:space="preserve"> фондом </w:t>
      </w:r>
      <w:proofErr w:type="spellStart"/>
      <w:r w:rsidRPr="00FA21D4">
        <w:rPr>
          <w:color w:val="000000"/>
          <w:sz w:val="27"/>
          <w:szCs w:val="27"/>
          <w:lang w:val="ru-RU"/>
        </w:rPr>
        <w:t>сільського</w:t>
      </w:r>
      <w:proofErr w:type="spellEnd"/>
      <w:r w:rsidRPr="00FA21D4">
        <w:rPr>
          <w:color w:val="000000"/>
          <w:sz w:val="27"/>
          <w:szCs w:val="27"/>
          <w:lang w:val="ru-RU"/>
        </w:rPr>
        <w:t xml:space="preserve"> бюджету у </w:t>
      </w:r>
      <w:proofErr w:type="spellStart"/>
      <w:r w:rsidRPr="00FA21D4">
        <w:rPr>
          <w:color w:val="000000"/>
          <w:sz w:val="27"/>
          <w:szCs w:val="27"/>
          <w:lang w:val="ru-RU"/>
        </w:rPr>
        <w:t>сумі</w:t>
      </w:r>
      <w:proofErr w:type="spellEnd"/>
      <w:r w:rsidRPr="00FA21D4">
        <w:rPr>
          <w:color w:val="000000"/>
          <w:sz w:val="27"/>
          <w:szCs w:val="27"/>
          <w:lang w:val="ru-RU"/>
        </w:rPr>
        <w:t xml:space="preserve"> </w:t>
      </w:r>
      <w:r w:rsidR="008E44A3" w:rsidRPr="001804A7">
        <w:rPr>
          <w:color w:val="000000"/>
          <w:sz w:val="27"/>
          <w:szCs w:val="27"/>
          <w:lang w:val="ru-RU"/>
        </w:rPr>
        <w:t>8 7</w:t>
      </w:r>
      <w:r w:rsidR="001804A7" w:rsidRPr="001804A7">
        <w:rPr>
          <w:color w:val="000000"/>
          <w:sz w:val="27"/>
          <w:szCs w:val="27"/>
          <w:lang w:val="ru-RU"/>
        </w:rPr>
        <w:t>76</w:t>
      </w:r>
      <w:r w:rsidR="008E44A3" w:rsidRPr="001804A7">
        <w:rPr>
          <w:color w:val="000000"/>
          <w:sz w:val="27"/>
          <w:szCs w:val="27"/>
          <w:lang w:val="ru-RU"/>
        </w:rPr>
        <w:t xml:space="preserve"> </w:t>
      </w:r>
      <w:r w:rsidR="001804A7" w:rsidRPr="001804A7">
        <w:rPr>
          <w:color w:val="000000"/>
          <w:sz w:val="27"/>
          <w:szCs w:val="27"/>
          <w:lang w:val="ru-RU"/>
        </w:rPr>
        <w:t>649</w:t>
      </w:r>
      <w:r w:rsidRPr="00FA21D4">
        <w:rPr>
          <w:color w:val="000000"/>
          <w:sz w:val="27"/>
          <w:szCs w:val="27"/>
          <w:lang w:val="ru-RU"/>
        </w:rPr>
        <w:t xml:space="preserve"> </w:t>
      </w:r>
      <w:proofErr w:type="spellStart"/>
      <w:r w:rsidRPr="00FA21D4">
        <w:rPr>
          <w:color w:val="000000"/>
          <w:sz w:val="27"/>
          <w:szCs w:val="27"/>
          <w:lang w:val="ru-RU"/>
        </w:rPr>
        <w:t>гривень</w:t>
      </w:r>
      <w:proofErr w:type="spellEnd"/>
      <w:r w:rsidRPr="00FA21D4">
        <w:rPr>
          <w:color w:val="000000"/>
          <w:sz w:val="27"/>
          <w:szCs w:val="27"/>
          <w:lang w:val="ru-RU"/>
        </w:rPr>
        <w:t xml:space="preserve"> </w:t>
      </w:r>
      <w:proofErr w:type="spellStart"/>
      <w:r w:rsidRPr="00FA21D4">
        <w:rPr>
          <w:color w:val="000000"/>
          <w:sz w:val="27"/>
          <w:szCs w:val="27"/>
          <w:lang w:val="ru-RU"/>
        </w:rPr>
        <w:t>згідно</w:t>
      </w:r>
      <w:proofErr w:type="spellEnd"/>
      <w:r w:rsidRPr="00FA21D4">
        <w:rPr>
          <w:color w:val="000000"/>
          <w:sz w:val="27"/>
          <w:szCs w:val="27"/>
          <w:lang w:val="ru-RU"/>
        </w:rPr>
        <w:t xml:space="preserve"> з </w:t>
      </w:r>
      <w:proofErr w:type="spellStart"/>
      <w:r w:rsidRPr="00FA21D4">
        <w:rPr>
          <w:color w:val="000000"/>
          <w:sz w:val="27"/>
          <w:szCs w:val="27"/>
          <w:lang w:val="ru-RU"/>
        </w:rPr>
        <w:t>додатком</w:t>
      </w:r>
      <w:proofErr w:type="spellEnd"/>
      <w:r w:rsidRPr="00FA21D4">
        <w:rPr>
          <w:color w:val="000000"/>
          <w:sz w:val="27"/>
          <w:szCs w:val="27"/>
          <w:lang w:val="ru-RU"/>
        </w:rPr>
        <w:t xml:space="preserve"> 2 до </w:t>
      </w:r>
      <w:proofErr w:type="spellStart"/>
      <w:r w:rsidRPr="00FA21D4">
        <w:rPr>
          <w:color w:val="000000"/>
          <w:sz w:val="27"/>
          <w:szCs w:val="27"/>
          <w:lang w:val="ru-RU"/>
        </w:rPr>
        <w:t>цього</w:t>
      </w:r>
      <w:proofErr w:type="spellEnd"/>
      <w:r w:rsidRPr="00FA21D4">
        <w:rPr>
          <w:color w:val="000000"/>
          <w:sz w:val="27"/>
          <w:szCs w:val="27"/>
          <w:lang w:val="ru-RU"/>
        </w:rPr>
        <w:t xml:space="preserve"> </w:t>
      </w:r>
      <w:proofErr w:type="spellStart"/>
      <w:r w:rsidRPr="00FA21D4">
        <w:rPr>
          <w:color w:val="000000"/>
          <w:sz w:val="27"/>
          <w:szCs w:val="27"/>
          <w:lang w:val="ru-RU"/>
        </w:rPr>
        <w:t>рішення</w:t>
      </w:r>
      <w:proofErr w:type="spellEnd"/>
      <w:r w:rsidRPr="00FA21D4">
        <w:rPr>
          <w:color w:val="000000"/>
          <w:sz w:val="27"/>
          <w:szCs w:val="27"/>
          <w:lang w:val="ru-RU"/>
        </w:rPr>
        <w:t>;</w:t>
      </w:r>
    </w:p>
    <w:p w:rsidR="00E37EDB" w:rsidRDefault="00E37EDB" w:rsidP="00E37EDB">
      <w:pPr>
        <w:pStyle w:val="a4"/>
        <w:jc w:val="both"/>
        <w:rPr>
          <w:color w:val="000000"/>
          <w:sz w:val="27"/>
          <w:szCs w:val="27"/>
          <w:lang w:val="ru-RU"/>
        </w:rPr>
      </w:pPr>
      <w:proofErr w:type="spellStart"/>
      <w:r w:rsidRPr="00FA21D4">
        <w:rPr>
          <w:color w:val="000000"/>
          <w:sz w:val="27"/>
          <w:szCs w:val="27"/>
          <w:lang w:val="ru-RU"/>
        </w:rPr>
        <w:t>дефіцит</w:t>
      </w:r>
      <w:proofErr w:type="spellEnd"/>
      <w:r w:rsidRPr="00FA21D4">
        <w:rPr>
          <w:color w:val="000000"/>
          <w:sz w:val="27"/>
          <w:szCs w:val="27"/>
          <w:lang w:val="ru-RU"/>
        </w:rPr>
        <w:t xml:space="preserve"> за </w:t>
      </w:r>
      <w:proofErr w:type="spellStart"/>
      <w:r w:rsidRPr="00FA21D4">
        <w:rPr>
          <w:color w:val="000000"/>
          <w:sz w:val="27"/>
          <w:szCs w:val="27"/>
          <w:lang w:val="ru-RU"/>
        </w:rPr>
        <w:t>спеціальним</w:t>
      </w:r>
      <w:proofErr w:type="spellEnd"/>
      <w:r w:rsidRPr="00FA21D4">
        <w:rPr>
          <w:color w:val="000000"/>
          <w:sz w:val="27"/>
          <w:szCs w:val="27"/>
          <w:lang w:val="ru-RU"/>
        </w:rPr>
        <w:t xml:space="preserve"> фондом </w:t>
      </w:r>
      <w:proofErr w:type="spellStart"/>
      <w:r w:rsidRPr="00FA21D4">
        <w:rPr>
          <w:color w:val="000000"/>
          <w:sz w:val="27"/>
          <w:szCs w:val="27"/>
          <w:lang w:val="ru-RU"/>
        </w:rPr>
        <w:t>сільського</w:t>
      </w:r>
      <w:proofErr w:type="spellEnd"/>
      <w:r w:rsidRPr="00FA21D4">
        <w:rPr>
          <w:color w:val="000000"/>
          <w:sz w:val="27"/>
          <w:szCs w:val="27"/>
          <w:lang w:val="ru-RU"/>
        </w:rPr>
        <w:t xml:space="preserve"> бюджету у </w:t>
      </w:r>
      <w:proofErr w:type="spellStart"/>
      <w:r w:rsidRPr="00FA21D4">
        <w:rPr>
          <w:color w:val="000000"/>
          <w:sz w:val="27"/>
          <w:szCs w:val="27"/>
          <w:lang w:val="ru-RU"/>
        </w:rPr>
        <w:t>сумі</w:t>
      </w:r>
      <w:proofErr w:type="spellEnd"/>
      <w:r w:rsidRPr="00FA21D4">
        <w:rPr>
          <w:color w:val="000000"/>
          <w:sz w:val="27"/>
          <w:szCs w:val="27"/>
          <w:lang w:val="ru-RU"/>
        </w:rPr>
        <w:t xml:space="preserve"> </w:t>
      </w:r>
      <w:r w:rsidR="00173D36">
        <w:rPr>
          <w:color w:val="000000"/>
          <w:sz w:val="27"/>
          <w:szCs w:val="27"/>
          <w:lang w:val="ru-RU"/>
        </w:rPr>
        <w:t>8 776</w:t>
      </w:r>
      <w:r w:rsidR="008E44A3" w:rsidRPr="00173D36">
        <w:rPr>
          <w:color w:val="000000"/>
          <w:sz w:val="27"/>
          <w:szCs w:val="27"/>
          <w:lang w:val="ru-RU"/>
        </w:rPr>
        <w:t xml:space="preserve"> </w:t>
      </w:r>
      <w:r w:rsidR="00173D36">
        <w:rPr>
          <w:color w:val="000000"/>
          <w:sz w:val="27"/>
          <w:szCs w:val="27"/>
          <w:lang w:val="ru-RU"/>
        </w:rPr>
        <w:t>649</w:t>
      </w:r>
      <w:r w:rsidRPr="00FA21D4">
        <w:rPr>
          <w:color w:val="000000"/>
          <w:sz w:val="27"/>
          <w:szCs w:val="27"/>
          <w:lang w:val="ru-RU"/>
        </w:rPr>
        <w:t xml:space="preserve"> </w:t>
      </w:r>
      <w:proofErr w:type="spellStart"/>
      <w:r w:rsidRPr="00FA21D4">
        <w:rPr>
          <w:color w:val="000000"/>
          <w:sz w:val="27"/>
          <w:szCs w:val="27"/>
          <w:lang w:val="ru-RU"/>
        </w:rPr>
        <w:t>гривень</w:t>
      </w:r>
      <w:proofErr w:type="spellEnd"/>
      <w:r w:rsidRPr="00FA21D4">
        <w:rPr>
          <w:color w:val="000000"/>
          <w:sz w:val="27"/>
          <w:szCs w:val="27"/>
          <w:lang w:val="ru-RU"/>
        </w:rPr>
        <w:t xml:space="preserve"> </w:t>
      </w:r>
      <w:proofErr w:type="spellStart"/>
      <w:r w:rsidRPr="00FA21D4">
        <w:rPr>
          <w:color w:val="000000"/>
          <w:sz w:val="27"/>
          <w:szCs w:val="27"/>
          <w:lang w:val="ru-RU"/>
        </w:rPr>
        <w:t>згідно</w:t>
      </w:r>
      <w:proofErr w:type="spellEnd"/>
      <w:r w:rsidRPr="00FA21D4">
        <w:rPr>
          <w:color w:val="000000"/>
          <w:sz w:val="27"/>
          <w:szCs w:val="27"/>
          <w:lang w:val="ru-RU"/>
        </w:rPr>
        <w:t xml:space="preserve"> з </w:t>
      </w:r>
      <w:proofErr w:type="spellStart"/>
      <w:r w:rsidRPr="00FA21D4">
        <w:rPr>
          <w:color w:val="000000"/>
          <w:sz w:val="27"/>
          <w:szCs w:val="27"/>
          <w:lang w:val="ru-RU"/>
        </w:rPr>
        <w:t>додатком</w:t>
      </w:r>
      <w:proofErr w:type="spellEnd"/>
      <w:r w:rsidRPr="00FA21D4">
        <w:rPr>
          <w:color w:val="000000"/>
          <w:sz w:val="27"/>
          <w:szCs w:val="27"/>
          <w:lang w:val="ru-RU"/>
        </w:rPr>
        <w:t xml:space="preserve"> 2 до </w:t>
      </w:r>
      <w:proofErr w:type="spellStart"/>
      <w:r w:rsidRPr="00FA21D4">
        <w:rPr>
          <w:color w:val="000000"/>
          <w:sz w:val="27"/>
          <w:szCs w:val="27"/>
          <w:lang w:val="ru-RU"/>
        </w:rPr>
        <w:t>цього</w:t>
      </w:r>
      <w:proofErr w:type="spellEnd"/>
      <w:r w:rsidRPr="00FA21D4">
        <w:rPr>
          <w:color w:val="000000"/>
          <w:sz w:val="27"/>
          <w:szCs w:val="27"/>
          <w:lang w:val="ru-RU"/>
        </w:rPr>
        <w:t xml:space="preserve"> </w:t>
      </w:r>
      <w:proofErr w:type="spellStart"/>
      <w:r w:rsidRPr="00FA21D4">
        <w:rPr>
          <w:color w:val="000000"/>
          <w:sz w:val="27"/>
          <w:szCs w:val="27"/>
          <w:lang w:val="ru-RU"/>
        </w:rPr>
        <w:t>рішення</w:t>
      </w:r>
      <w:proofErr w:type="spellEnd"/>
      <w:r w:rsidRPr="00FA21D4">
        <w:rPr>
          <w:color w:val="000000"/>
          <w:sz w:val="27"/>
          <w:szCs w:val="27"/>
          <w:lang w:val="ru-RU"/>
        </w:rPr>
        <w:t>;</w:t>
      </w:r>
    </w:p>
    <w:p w:rsidR="00D97381" w:rsidRDefault="00D97381" w:rsidP="00E37EDB">
      <w:pPr>
        <w:pStyle w:val="a4"/>
        <w:jc w:val="both"/>
        <w:rPr>
          <w:color w:val="000000"/>
          <w:sz w:val="27"/>
          <w:szCs w:val="27"/>
          <w:lang w:val="ru-RU"/>
        </w:rPr>
      </w:pPr>
      <w:r>
        <w:rPr>
          <w:color w:val="000000"/>
          <w:sz w:val="27"/>
          <w:szCs w:val="27"/>
          <w:lang w:val="ru-RU"/>
        </w:rPr>
        <w:t xml:space="preserve">2. </w:t>
      </w:r>
      <w:proofErr w:type="spellStart"/>
      <w:r>
        <w:rPr>
          <w:color w:val="000000"/>
          <w:sz w:val="27"/>
          <w:szCs w:val="27"/>
          <w:lang w:val="ru-RU"/>
        </w:rPr>
        <w:t>Затвердити</w:t>
      </w:r>
      <w:proofErr w:type="spellEnd"/>
      <w:r>
        <w:rPr>
          <w:color w:val="000000"/>
          <w:sz w:val="27"/>
          <w:szCs w:val="27"/>
          <w:lang w:val="ru-RU"/>
        </w:rPr>
        <w:t xml:space="preserve"> на 2024 </w:t>
      </w:r>
      <w:proofErr w:type="spellStart"/>
      <w:r>
        <w:rPr>
          <w:color w:val="000000"/>
          <w:sz w:val="27"/>
          <w:szCs w:val="27"/>
          <w:lang w:val="ru-RU"/>
        </w:rPr>
        <w:t>рік</w:t>
      </w:r>
      <w:proofErr w:type="spellEnd"/>
      <w:r>
        <w:rPr>
          <w:color w:val="000000"/>
          <w:sz w:val="27"/>
          <w:szCs w:val="27"/>
          <w:lang w:val="ru-RU"/>
        </w:rPr>
        <w:t xml:space="preserve"> </w:t>
      </w:r>
      <w:proofErr w:type="spellStart"/>
      <w:r>
        <w:rPr>
          <w:color w:val="000000"/>
          <w:sz w:val="27"/>
          <w:szCs w:val="27"/>
          <w:lang w:val="ru-RU"/>
        </w:rPr>
        <w:t>міжбюджетні</w:t>
      </w:r>
      <w:proofErr w:type="spellEnd"/>
      <w:r>
        <w:rPr>
          <w:color w:val="000000"/>
          <w:sz w:val="27"/>
          <w:szCs w:val="27"/>
          <w:lang w:val="ru-RU"/>
        </w:rPr>
        <w:t xml:space="preserve"> </w:t>
      </w:r>
      <w:proofErr w:type="spellStart"/>
      <w:r>
        <w:rPr>
          <w:color w:val="000000"/>
          <w:sz w:val="27"/>
          <w:szCs w:val="27"/>
          <w:lang w:val="ru-RU"/>
        </w:rPr>
        <w:t>транфсферти</w:t>
      </w:r>
      <w:proofErr w:type="spellEnd"/>
      <w:r>
        <w:rPr>
          <w:color w:val="000000"/>
          <w:sz w:val="27"/>
          <w:szCs w:val="27"/>
          <w:lang w:val="ru-RU"/>
        </w:rPr>
        <w:t xml:space="preserve"> </w:t>
      </w:r>
      <w:proofErr w:type="spellStart"/>
      <w:r>
        <w:rPr>
          <w:color w:val="000000"/>
          <w:sz w:val="27"/>
          <w:szCs w:val="27"/>
          <w:lang w:val="ru-RU"/>
        </w:rPr>
        <w:t>згідно</w:t>
      </w:r>
      <w:proofErr w:type="spellEnd"/>
      <w:r>
        <w:rPr>
          <w:color w:val="000000"/>
          <w:sz w:val="27"/>
          <w:szCs w:val="27"/>
          <w:lang w:val="ru-RU"/>
        </w:rPr>
        <w:t xml:space="preserve"> з </w:t>
      </w:r>
      <w:proofErr w:type="spellStart"/>
      <w:r>
        <w:rPr>
          <w:color w:val="000000"/>
          <w:sz w:val="27"/>
          <w:szCs w:val="27"/>
          <w:lang w:val="ru-RU"/>
        </w:rPr>
        <w:t>додатком</w:t>
      </w:r>
      <w:proofErr w:type="spellEnd"/>
      <w:r>
        <w:rPr>
          <w:color w:val="000000"/>
          <w:sz w:val="27"/>
          <w:szCs w:val="27"/>
          <w:lang w:val="ru-RU"/>
        </w:rPr>
        <w:t xml:space="preserve"> 4 до </w:t>
      </w:r>
      <w:proofErr w:type="spellStart"/>
      <w:r>
        <w:rPr>
          <w:color w:val="000000"/>
          <w:sz w:val="27"/>
          <w:szCs w:val="27"/>
          <w:lang w:val="ru-RU"/>
        </w:rPr>
        <w:t>цього</w:t>
      </w:r>
      <w:proofErr w:type="spellEnd"/>
      <w:r>
        <w:rPr>
          <w:color w:val="000000"/>
          <w:sz w:val="27"/>
          <w:szCs w:val="27"/>
          <w:lang w:val="ru-RU"/>
        </w:rPr>
        <w:t xml:space="preserve"> </w:t>
      </w:r>
      <w:proofErr w:type="spellStart"/>
      <w:r>
        <w:rPr>
          <w:color w:val="000000"/>
          <w:sz w:val="27"/>
          <w:szCs w:val="27"/>
          <w:lang w:val="ru-RU"/>
        </w:rPr>
        <w:t>рішення</w:t>
      </w:r>
      <w:proofErr w:type="spellEnd"/>
      <w:r>
        <w:rPr>
          <w:color w:val="000000"/>
          <w:sz w:val="27"/>
          <w:szCs w:val="27"/>
          <w:lang w:val="ru-RU"/>
        </w:rPr>
        <w:t>.</w:t>
      </w:r>
    </w:p>
    <w:p w:rsidR="00DE4DF7" w:rsidRDefault="00D97381" w:rsidP="00DE4DF7">
      <w:pPr>
        <w:spacing w:after="12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DE4DF7" w:rsidRPr="00D14E7B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F92E7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E4DF7" w:rsidRPr="00D14E7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Додатки </w:t>
      </w:r>
      <w:r w:rsidR="00854B0E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="006D605D">
        <w:rPr>
          <w:rFonts w:ascii="Times New Roman" w:hAnsi="Times New Roman" w:cs="Times New Roman"/>
          <w:bCs/>
          <w:sz w:val="28"/>
          <w:szCs w:val="28"/>
          <w:lang w:val="uk-UA"/>
        </w:rPr>
        <w:t>, 3</w:t>
      </w:r>
      <w:r w:rsidR="00854B0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</w:t>
      </w:r>
      <w:r w:rsidR="006D605D"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="00854B0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E4DF7" w:rsidRPr="00D14E7B">
        <w:rPr>
          <w:rFonts w:ascii="Times New Roman" w:hAnsi="Times New Roman" w:cs="Times New Roman"/>
          <w:bCs/>
          <w:sz w:val="28"/>
          <w:szCs w:val="28"/>
          <w:lang w:val="uk-UA"/>
        </w:rPr>
        <w:t>до цього рішення є його невід’ємною частиною.</w:t>
      </w:r>
      <w:r w:rsidR="00DE4DF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A7501A" w:rsidRDefault="00A7501A" w:rsidP="0059224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06A73" w:rsidRPr="00F92E70" w:rsidRDefault="00E06A73" w:rsidP="0059224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06A73" w:rsidRDefault="00E06A73" w:rsidP="00592240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06A73" w:rsidRDefault="00E06A73" w:rsidP="00592240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92240" w:rsidRDefault="0043597D" w:rsidP="0043597D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="00592240" w:rsidRPr="00592240">
        <w:rPr>
          <w:rFonts w:ascii="Times New Roman" w:hAnsi="Times New Roman" w:cs="Times New Roman"/>
          <w:b/>
          <w:sz w:val="28"/>
          <w:szCs w:val="28"/>
          <w:lang w:val="ru-RU"/>
        </w:rPr>
        <w:t>Сільський</w:t>
      </w:r>
      <w:proofErr w:type="spellEnd"/>
      <w:r w:rsidR="00592240" w:rsidRPr="0059224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голова                 </w:t>
      </w:r>
      <w:r w:rsidR="008E44A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</w:t>
      </w:r>
      <w:r w:rsidR="00592240" w:rsidRPr="0059224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</w:t>
      </w:r>
      <w:r w:rsidR="007827E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</w:t>
      </w:r>
      <w:r w:rsidR="00592240" w:rsidRPr="0059224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Валентина СТЕЦЬ</w:t>
      </w:r>
    </w:p>
    <w:p w:rsidR="00F6600C" w:rsidRDefault="00F6600C" w:rsidP="00592240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6600C" w:rsidRDefault="00F6600C" w:rsidP="00592240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6600C" w:rsidRDefault="00F6600C" w:rsidP="00592240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740AD" w:rsidRDefault="00C740AD" w:rsidP="00592240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740AD" w:rsidRDefault="00C740AD" w:rsidP="00592240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740AD" w:rsidRDefault="00C740AD" w:rsidP="00592240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740AD" w:rsidRDefault="00C740AD" w:rsidP="00592240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740AD" w:rsidRDefault="00C740AD" w:rsidP="00592240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6600C" w:rsidRDefault="00F6600C" w:rsidP="00592240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92240" w:rsidRDefault="00592240" w:rsidP="00592240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с. Чумаки</w:t>
      </w:r>
    </w:p>
    <w:p w:rsidR="00D42DC0" w:rsidRDefault="000E5F03" w:rsidP="00592240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07</w:t>
      </w:r>
      <w:r w:rsidR="0059224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серпня</w:t>
      </w:r>
      <w:proofErr w:type="spellEnd"/>
      <w:r w:rsidR="00592240">
        <w:rPr>
          <w:rFonts w:ascii="Times New Roman" w:hAnsi="Times New Roman" w:cs="Times New Roman"/>
          <w:sz w:val="28"/>
          <w:szCs w:val="28"/>
          <w:lang w:val="ru-RU"/>
        </w:rPr>
        <w:t xml:space="preserve"> 202</w:t>
      </w:r>
      <w:r w:rsidR="008E5FCB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592240">
        <w:rPr>
          <w:rFonts w:ascii="Times New Roman" w:hAnsi="Times New Roman" w:cs="Times New Roman"/>
          <w:sz w:val="28"/>
          <w:szCs w:val="28"/>
          <w:lang w:val="ru-RU"/>
        </w:rPr>
        <w:t xml:space="preserve"> року</w:t>
      </w:r>
    </w:p>
    <w:p w:rsidR="00592240" w:rsidRPr="00592240" w:rsidRDefault="00592240" w:rsidP="0059224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925F27">
        <w:rPr>
          <w:rFonts w:ascii="Times New Roman" w:hAnsi="Times New Roman" w:cs="Times New Roman"/>
          <w:sz w:val="28"/>
          <w:szCs w:val="28"/>
          <w:lang w:val="ru-RU"/>
        </w:rPr>
        <w:t>№</w:t>
      </w:r>
      <w:r w:rsidR="0047090C" w:rsidRPr="00925F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E5F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11770">
        <w:rPr>
          <w:rFonts w:ascii="Times New Roman" w:hAnsi="Times New Roman" w:cs="Times New Roman"/>
          <w:sz w:val="28"/>
          <w:szCs w:val="28"/>
          <w:lang w:val="ru-RU"/>
        </w:rPr>
        <w:t>8</w:t>
      </w:r>
      <w:bookmarkStart w:id="0" w:name="_GoBack"/>
      <w:bookmarkEnd w:id="0"/>
      <w:r w:rsidR="000E5F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635AF" w:rsidRPr="00925F27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434AAA" w:rsidRPr="00925F27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0E5F03">
        <w:rPr>
          <w:rFonts w:ascii="Times New Roman" w:hAnsi="Times New Roman" w:cs="Times New Roman"/>
          <w:sz w:val="28"/>
          <w:szCs w:val="28"/>
          <w:lang w:val="ru-RU"/>
        </w:rPr>
        <w:t>8</w:t>
      </w:r>
      <w:r>
        <w:rPr>
          <w:rFonts w:ascii="Times New Roman" w:hAnsi="Times New Roman" w:cs="Times New Roman"/>
          <w:sz w:val="28"/>
          <w:szCs w:val="28"/>
          <w:lang w:val="ru-RU"/>
        </w:rPr>
        <w:t>/</w:t>
      </w:r>
      <w:r>
        <w:rPr>
          <w:rFonts w:ascii="Times New Roman" w:hAnsi="Times New Roman" w:cs="Times New Roman"/>
          <w:sz w:val="28"/>
          <w:szCs w:val="28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>ІІІ</w:t>
      </w:r>
    </w:p>
    <w:sectPr w:rsidR="00592240" w:rsidRPr="00592240" w:rsidSect="002754FC">
      <w:pgSz w:w="12240" w:h="15840"/>
      <w:pgMar w:top="1135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FE4"/>
    <w:rsid w:val="000116AC"/>
    <w:rsid w:val="00072343"/>
    <w:rsid w:val="000B293D"/>
    <w:rsid w:val="000E5F03"/>
    <w:rsid w:val="00105121"/>
    <w:rsid w:val="001175E5"/>
    <w:rsid w:val="00126BF6"/>
    <w:rsid w:val="00173D36"/>
    <w:rsid w:val="001804A7"/>
    <w:rsid w:val="00190BED"/>
    <w:rsid w:val="00193103"/>
    <w:rsid w:val="001B1B7D"/>
    <w:rsid w:val="001D2C25"/>
    <w:rsid w:val="002246A0"/>
    <w:rsid w:val="00247374"/>
    <w:rsid w:val="00265E5A"/>
    <w:rsid w:val="002754FC"/>
    <w:rsid w:val="00287E99"/>
    <w:rsid w:val="002A7787"/>
    <w:rsid w:val="002D14EB"/>
    <w:rsid w:val="002F31AA"/>
    <w:rsid w:val="00301F38"/>
    <w:rsid w:val="0032496C"/>
    <w:rsid w:val="003417DD"/>
    <w:rsid w:val="0036669D"/>
    <w:rsid w:val="0038704B"/>
    <w:rsid w:val="003A04D7"/>
    <w:rsid w:val="003A5EC4"/>
    <w:rsid w:val="003D0896"/>
    <w:rsid w:val="0040703D"/>
    <w:rsid w:val="00417857"/>
    <w:rsid w:val="00417F1C"/>
    <w:rsid w:val="00434AAA"/>
    <w:rsid w:val="0043597D"/>
    <w:rsid w:val="0047090C"/>
    <w:rsid w:val="004A7A09"/>
    <w:rsid w:val="004B2A6B"/>
    <w:rsid w:val="004B51BF"/>
    <w:rsid w:val="004C636C"/>
    <w:rsid w:val="004D0BAB"/>
    <w:rsid w:val="004E0255"/>
    <w:rsid w:val="004F6075"/>
    <w:rsid w:val="0051078D"/>
    <w:rsid w:val="00511770"/>
    <w:rsid w:val="005348F0"/>
    <w:rsid w:val="00541036"/>
    <w:rsid w:val="00592240"/>
    <w:rsid w:val="005F3DAA"/>
    <w:rsid w:val="005F72B5"/>
    <w:rsid w:val="0063009F"/>
    <w:rsid w:val="00662940"/>
    <w:rsid w:val="00682946"/>
    <w:rsid w:val="006A0E7F"/>
    <w:rsid w:val="006D0D6D"/>
    <w:rsid w:val="006D605D"/>
    <w:rsid w:val="006D72C7"/>
    <w:rsid w:val="006E4AA3"/>
    <w:rsid w:val="006E5DE6"/>
    <w:rsid w:val="006F0E5E"/>
    <w:rsid w:val="00710485"/>
    <w:rsid w:val="00713B8B"/>
    <w:rsid w:val="00745E51"/>
    <w:rsid w:val="00756EAC"/>
    <w:rsid w:val="007827EA"/>
    <w:rsid w:val="007A0D6B"/>
    <w:rsid w:val="007A7552"/>
    <w:rsid w:val="007E41B0"/>
    <w:rsid w:val="00827248"/>
    <w:rsid w:val="00836B16"/>
    <w:rsid w:val="00854B0E"/>
    <w:rsid w:val="008635AF"/>
    <w:rsid w:val="00870A91"/>
    <w:rsid w:val="008B134A"/>
    <w:rsid w:val="008E44A3"/>
    <w:rsid w:val="008E5F29"/>
    <w:rsid w:val="008E5FCB"/>
    <w:rsid w:val="008E694D"/>
    <w:rsid w:val="00917631"/>
    <w:rsid w:val="00925F27"/>
    <w:rsid w:val="00955E51"/>
    <w:rsid w:val="00962CBE"/>
    <w:rsid w:val="009B25AF"/>
    <w:rsid w:val="009B3319"/>
    <w:rsid w:val="009F3917"/>
    <w:rsid w:val="00A05C78"/>
    <w:rsid w:val="00A144A4"/>
    <w:rsid w:val="00A327F9"/>
    <w:rsid w:val="00A5269E"/>
    <w:rsid w:val="00A7501A"/>
    <w:rsid w:val="00A92F6C"/>
    <w:rsid w:val="00AB2D69"/>
    <w:rsid w:val="00AC3F0F"/>
    <w:rsid w:val="00AD0810"/>
    <w:rsid w:val="00AE3BA9"/>
    <w:rsid w:val="00B133C7"/>
    <w:rsid w:val="00B238F2"/>
    <w:rsid w:val="00B322E4"/>
    <w:rsid w:val="00BC3D73"/>
    <w:rsid w:val="00BD2C21"/>
    <w:rsid w:val="00BE0AC8"/>
    <w:rsid w:val="00BF7457"/>
    <w:rsid w:val="00C55225"/>
    <w:rsid w:val="00C645B0"/>
    <w:rsid w:val="00C740AD"/>
    <w:rsid w:val="00C844CF"/>
    <w:rsid w:val="00CB012F"/>
    <w:rsid w:val="00CB5262"/>
    <w:rsid w:val="00D076A1"/>
    <w:rsid w:val="00D13133"/>
    <w:rsid w:val="00D14E7B"/>
    <w:rsid w:val="00D42DC0"/>
    <w:rsid w:val="00D82C34"/>
    <w:rsid w:val="00D97381"/>
    <w:rsid w:val="00DE4DF7"/>
    <w:rsid w:val="00DF4FE4"/>
    <w:rsid w:val="00E01ACC"/>
    <w:rsid w:val="00E06A73"/>
    <w:rsid w:val="00E37EDB"/>
    <w:rsid w:val="00E47EEB"/>
    <w:rsid w:val="00E54CF0"/>
    <w:rsid w:val="00E62A3B"/>
    <w:rsid w:val="00EB0A1C"/>
    <w:rsid w:val="00F0593F"/>
    <w:rsid w:val="00F15565"/>
    <w:rsid w:val="00F33033"/>
    <w:rsid w:val="00F415E4"/>
    <w:rsid w:val="00F5108C"/>
    <w:rsid w:val="00F6600C"/>
    <w:rsid w:val="00F92E70"/>
    <w:rsid w:val="00FA21D4"/>
    <w:rsid w:val="00FA2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2B90CD"/>
  <w15:chartTrackingRefBased/>
  <w15:docId w15:val="{F8E3A19E-ABF2-43F5-A2FB-FD75F16B9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4DF7"/>
    <w:pPr>
      <w:spacing w:line="252" w:lineRule="auto"/>
    </w:pPr>
  </w:style>
  <w:style w:type="paragraph" w:styleId="1">
    <w:name w:val="heading 1"/>
    <w:basedOn w:val="a"/>
    <w:link w:val="10"/>
    <w:uiPriority w:val="9"/>
    <w:qFormat/>
    <w:rsid w:val="0019310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nhideWhenUsed/>
    <w:rsid w:val="00DE4D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Arial Unicode MS" w:hAnsi="Courier New" w:cs="Courier New"/>
      <w:color w:val="000000"/>
      <w:lang w:val="ru-RU" w:eastAsia="ar-SA"/>
    </w:rPr>
  </w:style>
  <w:style w:type="character" w:customStyle="1" w:styleId="HTML0">
    <w:name w:val="Стандартный HTML Знак"/>
    <w:basedOn w:val="a0"/>
    <w:link w:val="HTML"/>
    <w:rsid w:val="00DE4DF7"/>
    <w:rPr>
      <w:rFonts w:ascii="Courier New" w:eastAsia="Arial Unicode MS" w:hAnsi="Courier New" w:cs="Courier New"/>
      <w:color w:val="000000"/>
      <w:lang w:val="ru-RU" w:eastAsia="ar-SA"/>
    </w:rPr>
  </w:style>
  <w:style w:type="paragraph" w:customStyle="1" w:styleId="pt-a-000014">
    <w:name w:val="pt-a-000014"/>
    <w:basedOn w:val="a"/>
    <w:rsid w:val="00DE4D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pt-a0-000009">
    <w:name w:val="pt-a0-000009"/>
    <w:basedOn w:val="a0"/>
    <w:rsid w:val="00DE4DF7"/>
  </w:style>
  <w:style w:type="paragraph" w:styleId="a3">
    <w:name w:val="No Spacing"/>
    <w:uiPriority w:val="1"/>
    <w:qFormat/>
    <w:rsid w:val="004B51BF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styleId="a4">
    <w:name w:val="Normal (Web)"/>
    <w:basedOn w:val="a"/>
    <w:uiPriority w:val="99"/>
    <w:unhideWhenUsed/>
    <w:rsid w:val="00B238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19310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5">
    <w:name w:val="Subtle Emphasis"/>
    <w:basedOn w:val="a0"/>
    <w:uiPriority w:val="19"/>
    <w:qFormat/>
    <w:rsid w:val="00A7501A"/>
    <w:rPr>
      <w:i/>
      <w:iCs/>
      <w:color w:val="404040" w:themeColor="text1" w:themeTint="BF"/>
    </w:rPr>
  </w:style>
  <w:style w:type="paragraph" w:styleId="a6">
    <w:name w:val="Balloon Text"/>
    <w:basedOn w:val="a"/>
    <w:link w:val="a7"/>
    <w:uiPriority w:val="99"/>
    <w:semiHidden/>
    <w:unhideWhenUsed/>
    <w:rsid w:val="00CB52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B52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253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803</TotalTime>
  <Pages>2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PC</dc:creator>
  <cp:keywords/>
  <dc:description/>
  <cp:lastModifiedBy>Админ</cp:lastModifiedBy>
  <cp:revision>250</cp:revision>
  <cp:lastPrinted>2024-03-05T13:58:00Z</cp:lastPrinted>
  <dcterms:created xsi:type="dcterms:W3CDTF">2023-08-24T11:18:00Z</dcterms:created>
  <dcterms:modified xsi:type="dcterms:W3CDTF">2024-08-13T13:54:00Z</dcterms:modified>
</cp:coreProperties>
</file>